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ED47" w14:textId="77777777" w:rsidR="008B03CB" w:rsidRDefault="008B03CB" w:rsidP="008B03CB">
      <w:pPr>
        <w:pStyle w:val="Heading2"/>
      </w:pPr>
      <w:bookmarkStart w:id="0" w:name="_Toc117162523"/>
      <w:r w:rsidRPr="0048326C">
        <w:t>E-1.</w:t>
      </w:r>
      <w:r w:rsidRPr="0048326C">
        <w:tab/>
        <w:t>SUMMARY OF PUBLIC COMMENTS AND BECQ RESPONSES</w:t>
      </w:r>
      <w:bookmarkEnd w:id="0"/>
    </w:p>
    <w:p w14:paraId="14286F5F" w14:textId="77777777" w:rsidR="008B03CB" w:rsidRPr="00C93B81" w:rsidRDefault="008B03CB" w:rsidP="008B03CB">
      <w:pPr>
        <w:rPr>
          <w:b/>
          <w:bCs/>
          <w:color w:val="2E74B5" w:themeColor="accent5" w:themeShade="BF"/>
        </w:rPr>
      </w:pPr>
      <w:r>
        <w:rPr>
          <w:b/>
          <w:bCs/>
          <w:color w:val="2E74B5" w:themeColor="accent5" w:themeShade="BF"/>
        </w:rPr>
        <w:t xml:space="preserve">COMMENT 1 - </w:t>
      </w:r>
      <w:r w:rsidRPr="00C93B81">
        <w:rPr>
          <w:b/>
          <w:bCs/>
          <w:color w:val="2E74B5" w:themeColor="accent5" w:themeShade="BF"/>
        </w:rPr>
        <w:t>09.20.22_Muna_Joseph-Drinking Water Palatability and Chlorine Treatment</w:t>
      </w:r>
    </w:p>
    <w:p w14:paraId="6E455A4A" w14:textId="77777777" w:rsidR="008B03CB" w:rsidRPr="00384439" w:rsidRDefault="008B03CB" w:rsidP="008B03CB">
      <w:pPr>
        <w:shd w:val="clear" w:color="auto" w:fill="FFFFFF"/>
        <w:spacing w:after="0"/>
        <w:jc w:val="left"/>
        <w:rPr>
          <w:rFonts w:ascii="Arial" w:eastAsia="Times New Roman" w:hAnsi="Arial" w:cs="Arial"/>
          <w:color w:val="222222"/>
          <w:sz w:val="20"/>
          <w:szCs w:val="20"/>
        </w:rPr>
      </w:pPr>
      <w:r>
        <w:rPr>
          <w:color w:val="2F5496" w:themeColor="accent1" w:themeShade="BF"/>
        </w:rPr>
        <w:t>“</w:t>
      </w:r>
      <w:r w:rsidRPr="00384439">
        <w:rPr>
          <w:rFonts w:ascii="Arial" w:eastAsia="Times New Roman" w:hAnsi="Arial" w:cs="Arial"/>
          <w:color w:val="222222"/>
          <w:sz w:val="20"/>
          <w:szCs w:val="20"/>
        </w:rPr>
        <w:t>From: </w:t>
      </w:r>
      <w:r w:rsidRPr="00384439">
        <w:rPr>
          <w:rFonts w:ascii="Arial" w:eastAsia="Times New Roman" w:hAnsi="Arial" w:cs="Arial"/>
          <w:b/>
          <w:bCs/>
          <w:color w:val="222222"/>
          <w:sz w:val="20"/>
          <w:szCs w:val="20"/>
        </w:rPr>
        <w:t xml:space="preserve">J </w:t>
      </w:r>
      <w:proofErr w:type="spellStart"/>
      <w:r w:rsidRPr="00384439">
        <w:rPr>
          <w:rFonts w:ascii="Arial" w:eastAsia="Times New Roman" w:hAnsi="Arial" w:cs="Arial"/>
          <w:b/>
          <w:bCs/>
          <w:color w:val="222222"/>
          <w:sz w:val="20"/>
          <w:szCs w:val="20"/>
        </w:rPr>
        <w:t>Muna</w:t>
      </w:r>
      <w:proofErr w:type="spellEnd"/>
      <w:r w:rsidRPr="00384439">
        <w:rPr>
          <w:rFonts w:ascii="Arial" w:eastAsia="Times New Roman" w:hAnsi="Arial" w:cs="Arial"/>
          <w:color w:val="222222"/>
          <w:sz w:val="20"/>
          <w:szCs w:val="20"/>
        </w:rPr>
        <w:t> &lt;</w:t>
      </w:r>
      <w:hyperlink r:id="rId4" w:tgtFrame="_blank" w:history="1">
        <w:r w:rsidRPr="00384439">
          <w:rPr>
            <w:rFonts w:ascii="Arial" w:eastAsia="Times New Roman" w:hAnsi="Arial" w:cs="Arial"/>
            <w:color w:val="1155CC"/>
            <w:sz w:val="20"/>
            <w:szCs w:val="20"/>
            <w:u w:val="single"/>
          </w:rPr>
          <w:t>josephmuna73@gmail.com</w:t>
        </w:r>
      </w:hyperlink>
      <w:r w:rsidRPr="00384439">
        <w:rPr>
          <w:rFonts w:ascii="Arial" w:eastAsia="Times New Roman" w:hAnsi="Arial" w:cs="Arial"/>
          <w:color w:val="222222"/>
          <w:sz w:val="20"/>
          <w:szCs w:val="20"/>
        </w:rPr>
        <w:t>&gt;</w:t>
      </w:r>
      <w:r w:rsidRPr="00384439">
        <w:rPr>
          <w:rFonts w:ascii="Arial" w:eastAsia="Times New Roman" w:hAnsi="Arial" w:cs="Arial"/>
          <w:color w:val="222222"/>
          <w:sz w:val="20"/>
          <w:szCs w:val="20"/>
        </w:rPr>
        <w:br/>
        <w:t>Date: Tue, 20 Sept 2022 at 09:26</w:t>
      </w:r>
      <w:r w:rsidRPr="00384439">
        <w:rPr>
          <w:rFonts w:ascii="Arial" w:eastAsia="Times New Roman" w:hAnsi="Arial" w:cs="Arial"/>
          <w:color w:val="222222"/>
          <w:sz w:val="20"/>
          <w:szCs w:val="20"/>
        </w:rPr>
        <w:br/>
        <w:t xml:space="preserve">Subject: Water Quality Concerns / </w:t>
      </w:r>
      <w:proofErr w:type="spellStart"/>
      <w:r w:rsidRPr="00384439">
        <w:rPr>
          <w:rFonts w:ascii="Arial" w:eastAsia="Times New Roman" w:hAnsi="Arial" w:cs="Arial"/>
          <w:color w:val="222222"/>
          <w:sz w:val="20"/>
          <w:szCs w:val="20"/>
        </w:rPr>
        <w:t>Gualo</w:t>
      </w:r>
      <w:proofErr w:type="spellEnd"/>
      <w:r w:rsidRPr="00384439">
        <w:rPr>
          <w:rFonts w:ascii="Arial" w:eastAsia="Times New Roman" w:hAnsi="Arial" w:cs="Arial"/>
          <w:color w:val="222222"/>
          <w:sz w:val="20"/>
          <w:szCs w:val="20"/>
        </w:rPr>
        <w:t xml:space="preserve"> Rai</w:t>
      </w:r>
      <w:r w:rsidRPr="00384439">
        <w:rPr>
          <w:rFonts w:ascii="Arial" w:eastAsia="Times New Roman" w:hAnsi="Arial" w:cs="Arial"/>
          <w:color w:val="222222"/>
          <w:sz w:val="20"/>
          <w:szCs w:val="20"/>
        </w:rPr>
        <w:br/>
        <w:t>To: </w:t>
      </w:r>
      <w:hyperlink r:id="rId5" w:tgtFrame="_blank" w:history="1">
        <w:r w:rsidRPr="00384439">
          <w:rPr>
            <w:rFonts w:ascii="Arial" w:eastAsia="Times New Roman" w:hAnsi="Arial" w:cs="Arial"/>
            <w:color w:val="1155CC"/>
            <w:sz w:val="20"/>
            <w:szCs w:val="20"/>
            <w:u w:val="single"/>
          </w:rPr>
          <w:t>cnmi.waterquality@gmail.com</w:t>
        </w:r>
      </w:hyperlink>
      <w:r w:rsidRPr="00384439">
        <w:rPr>
          <w:rFonts w:ascii="Arial" w:eastAsia="Times New Roman" w:hAnsi="Arial" w:cs="Arial"/>
          <w:color w:val="222222"/>
          <w:sz w:val="20"/>
          <w:szCs w:val="20"/>
        </w:rPr>
        <w:t> &lt;</w:t>
      </w:r>
      <w:hyperlink r:id="rId6" w:tgtFrame="_blank" w:history="1">
        <w:r w:rsidRPr="00384439">
          <w:rPr>
            <w:rFonts w:ascii="Arial" w:eastAsia="Times New Roman" w:hAnsi="Arial" w:cs="Arial"/>
            <w:color w:val="1155CC"/>
            <w:sz w:val="20"/>
            <w:szCs w:val="20"/>
            <w:u w:val="single"/>
          </w:rPr>
          <w:t>cnmi.waterquality@gmail.com</w:t>
        </w:r>
      </w:hyperlink>
      <w:r w:rsidRPr="00384439">
        <w:rPr>
          <w:rFonts w:ascii="Arial" w:eastAsia="Times New Roman" w:hAnsi="Arial" w:cs="Arial"/>
          <w:color w:val="222222"/>
          <w:sz w:val="20"/>
          <w:szCs w:val="20"/>
        </w:rPr>
        <w:t>&gt;</w:t>
      </w:r>
    </w:p>
    <w:p w14:paraId="75A5AD5C" w14:textId="77777777" w:rsidR="008B03CB" w:rsidRPr="00384439" w:rsidRDefault="008B03CB" w:rsidP="008B03CB">
      <w:pPr>
        <w:spacing w:after="0"/>
        <w:rPr>
          <w:rFonts w:ascii="Times New Roman" w:eastAsia="Times New Roman" w:hAnsi="Times New Roman"/>
          <w:sz w:val="20"/>
          <w:szCs w:val="20"/>
        </w:rPr>
      </w:pPr>
    </w:p>
    <w:p w14:paraId="6FF89296" w14:textId="77777777" w:rsidR="008B03CB" w:rsidRPr="00384439" w:rsidRDefault="008B03CB" w:rsidP="008B03CB">
      <w:pPr>
        <w:shd w:val="clear" w:color="auto" w:fill="FFFFFF"/>
        <w:spacing w:after="0"/>
        <w:rPr>
          <w:rFonts w:ascii="Arial" w:eastAsia="Times New Roman" w:hAnsi="Arial" w:cs="Arial"/>
          <w:color w:val="222222"/>
          <w:sz w:val="20"/>
          <w:szCs w:val="20"/>
        </w:rPr>
      </w:pPr>
      <w:r w:rsidRPr="00384439">
        <w:rPr>
          <w:rFonts w:ascii="Arial" w:eastAsia="Times New Roman" w:hAnsi="Arial" w:cs="Arial"/>
          <w:color w:val="222222"/>
          <w:sz w:val="20"/>
          <w:szCs w:val="20"/>
        </w:rPr>
        <w:t>Greetings,</w:t>
      </w:r>
    </w:p>
    <w:p w14:paraId="2E1C818D" w14:textId="77777777" w:rsidR="008B03CB" w:rsidRPr="00384439" w:rsidRDefault="008B03CB" w:rsidP="008B03CB">
      <w:pPr>
        <w:shd w:val="clear" w:color="auto" w:fill="FFFFFF"/>
        <w:spacing w:after="0"/>
        <w:rPr>
          <w:rFonts w:ascii="Arial" w:eastAsia="Times New Roman" w:hAnsi="Arial" w:cs="Arial"/>
          <w:color w:val="222222"/>
          <w:sz w:val="20"/>
          <w:szCs w:val="20"/>
        </w:rPr>
      </w:pPr>
    </w:p>
    <w:p w14:paraId="16A2B7D8" w14:textId="77777777" w:rsidR="008B03CB" w:rsidRPr="00384439" w:rsidRDefault="008B03CB" w:rsidP="008B03CB">
      <w:pPr>
        <w:shd w:val="clear" w:color="auto" w:fill="FFFFFF"/>
        <w:spacing w:after="0"/>
        <w:rPr>
          <w:rFonts w:ascii="Arial" w:eastAsia="Times New Roman" w:hAnsi="Arial" w:cs="Arial"/>
          <w:color w:val="222222"/>
          <w:sz w:val="20"/>
          <w:szCs w:val="20"/>
        </w:rPr>
      </w:pPr>
      <w:r w:rsidRPr="00384439">
        <w:rPr>
          <w:rFonts w:ascii="Arial" w:eastAsia="Times New Roman" w:hAnsi="Arial" w:cs="Arial"/>
          <w:color w:val="222222"/>
          <w:sz w:val="20"/>
          <w:szCs w:val="20"/>
        </w:rPr>
        <w:t xml:space="preserve">I am submitting a comment about  water quality concern effecting all residents in the </w:t>
      </w:r>
      <w:proofErr w:type="spellStart"/>
      <w:r w:rsidRPr="00384439">
        <w:rPr>
          <w:rFonts w:ascii="Arial" w:eastAsia="Times New Roman" w:hAnsi="Arial" w:cs="Arial"/>
          <w:color w:val="222222"/>
          <w:sz w:val="20"/>
          <w:szCs w:val="20"/>
        </w:rPr>
        <w:t>Gualo</w:t>
      </w:r>
      <w:proofErr w:type="spellEnd"/>
      <w:r w:rsidRPr="00384439">
        <w:rPr>
          <w:rFonts w:ascii="Arial" w:eastAsia="Times New Roman" w:hAnsi="Arial" w:cs="Arial"/>
          <w:color w:val="222222"/>
          <w:sz w:val="20"/>
          <w:szCs w:val="20"/>
        </w:rPr>
        <w:t xml:space="preserve"> Rai area. Most especially for those living in the upper portion of </w:t>
      </w:r>
      <w:proofErr w:type="spellStart"/>
      <w:r w:rsidRPr="00384439">
        <w:rPr>
          <w:rFonts w:ascii="Arial" w:eastAsia="Times New Roman" w:hAnsi="Arial" w:cs="Arial"/>
          <w:color w:val="222222"/>
          <w:sz w:val="20"/>
          <w:szCs w:val="20"/>
        </w:rPr>
        <w:t>Gualo</w:t>
      </w:r>
      <w:proofErr w:type="spellEnd"/>
      <w:r w:rsidRPr="00384439">
        <w:rPr>
          <w:rFonts w:ascii="Arial" w:eastAsia="Times New Roman" w:hAnsi="Arial" w:cs="Arial"/>
          <w:color w:val="222222"/>
          <w:sz w:val="20"/>
          <w:szCs w:val="20"/>
        </w:rPr>
        <w:t xml:space="preserve"> Rai. </w:t>
      </w:r>
    </w:p>
    <w:p w14:paraId="7B73A717" w14:textId="77777777" w:rsidR="008B03CB" w:rsidRPr="00384439" w:rsidRDefault="008B03CB" w:rsidP="008B03CB">
      <w:pPr>
        <w:shd w:val="clear" w:color="auto" w:fill="FFFFFF"/>
        <w:spacing w:after="0"/>
        <w:rPr>
          <w:rFonts w:ascii="Arial" w:eastAsia="Times New Roman" w:hAnsi="Arial" w:cs="Arial"/>
          <w:color w:val="222222"/>
          <w:sz w:val="20"/>
          <w:szCs w:val="20"/>
        </w:rPr>
      </w:pPr>
    </w:p>
    <w:p w14:paraId="1EDE2474" w14:textId="77777777" w:rsidR="008B03CB" w:rsidRPr="00384439" w:rsidRDefault="008B03CB" w:rsidP="008B03CB">
      <w:pPr>
        <w:shd w:val="clear" w:color="auto" w:fill="FFFFFF"/>
        <w:spacing w:after="0"/>
        <w:rPr>
          <w:rFonts w:ascii="Arial" w:eastAsia="Times New Roman" w:hAnsi="Arial" w:cs="Arial"/>
          <w:color w:val="222222"/>
          <w:sz w:val="20"/>
          <w:szCs w:val="20"/>
        </w:rPr>
      </w:pPr>
      <w:r w:rsidRPr="00384439">
        <w:rPr>
          <w:rFonts w:ascii="Arial" w:eastAsia="Times New Roman" w:hAnsi="Arial" w:cs="Arial"/>
          <w:color w:val="222222"/>
          <w:sz w:val="20"/>
          <w:szCs w:val="20"/>
        </w:rPr>
        <w:t xml:space="preserve">I had read and reviewed the water quality report that BECQ had submitted for public view and </w:t>
      </w:r>
      <w:proofErr w:type="spellStart"/>
      <w:r w:rsidRPr="00384439">
        <w:rPr>
          <w:rFonts w:ascii="Arial" w:eastAsia="Times New Roman" w:hAnsi="Arial" w:cs="Arial"/>
          <w:color w:val="222222"/>
          <w:sz w:val="20"/>
          <w:szCs w:val="20"/>
        </w:rPr>
        <w:t>kuddos</w:t>
      </w:r>
      <w:proofErr w:type="spellEnd"/>
      <w:r w:rsidRPr="00384439">
        <w:rPr>
          <w:rFonts w:ascii="Arial" w:eastAsia="Times New Roman" w:hAnsi="Arial" w:cs="Arial"/>
          <w:color w:val="222222"/>
          <w:sz w:val="20"/>
          <w:szCs w:val="20"/>
        </w:rPr>
        <w:t xml:space="preserve"> to all that continue to keep our water system safe and clean through sampling and testing. The report states general information about regulatory standards and procedures. Which is important information. </w:t>
      </w:r>
    </w:p>
    <w:p w14:paraId="4B293CCC" w14:textId="77777777" w:rsidR="008B03CB" w:rsidRPr="00384439" w:rsidRDefault="008B03CB" w:rsidP="008B03CB">
      <w:pPr>
        <w:shd w:val="clear" w:color="auto" w:fill="FFFFFF"/>
        <w:spacing w:after="0"/>
        <w:rPr>
          <w:rFonts w:ascii="Arial" w:eastAsia="Times New Roman" w:hAnsi="Arial" w:cs="Arial"/>
          <w:color w:val="222222"/>
          <w:sz w:val="20"/>
          <w:szCs w:val="20"/>
        </w:rPr>
      </w:pPr>
    </w:p>
    <w:p w14:paraId="080E42F7" w14:textId="77777777" w:rsidR="008B03CB" w:rsidRPr="00384439" w:rsidRDefault="008B03CB" w:rsidP="008B03CB">
      <w:pPr>
        <w:shd w:val="clear" w:color="auto" w:fill="FFFFFF"/>
        <w:spacing w:after="0"/>
        <w:rPr>
          <w:rFonts w:ascii="Arial" w:eastAsia="Times New Roman" w:hAnsi="Arial" w:cs="Arial"/>
          <w:color w:val="222222"/>
          <w:sz w:val="20"/>
          <w:szCs w:val="20"/>
        </w:rPr>
      </w:pPr>
      <w:r w:rsidRPr="00384439">
        <w:rPr>
          <w:rFonts w:ascii="Arial" w:eastAsia="Times New Roman" w:hAnsi="Arial" w:cs="Arial"/>
          <w:color w:val="222222"/>
          <w:sz w:val="20"/>
          <w:szCs w:val="20"/>
        </w:rPr>
        <w:t xml:space="preserve">I have been a long time resident in the village of </w:t>
      </w:r>
      <w:proofErr w:type="spellStart"/>
      <w:r w:rsidRPr="00384439">
        <w:rPr>
          <w:rFonts w:ascii="Arial" w:eastAsia="Times New Roman" w:hAnsi="Arial" w:cs="Arial"/>
          <w:color w:val="222222"/>
          <w:sz w:val="20"/>
          <w:szCs w:val="20"/>
        </w:rPr>
        <w:t>Gualo</w:t>
      </w:r>
      <w:proofErr w:type="spellEnd"/>
      <w:r w:rsidRPr="00384439">
        <w:rPr>
          <w:rFonts w:ascii="Arial" w:eastAsia="Times New Roman" w:hAnsi="Arial" w:cs="Arial"/>
          <w:color w:val="222222"/>
          <w:sz w:val="20"/>
          <w:szCs w:val="20"/>
        </w:rPr>
        <w:t xml:space="preserve"> Rai. </w:t>
      </w:r>
      <w:proofErr w:type="spellStart"/>
      <w:r w:rsidRPr="00384439">
        <w:rPr>
          <w:rFonts w:ascii="Arial" w:eastAsia="Times New Roman" w:hAnsi="Arial" w:cs="Arial"/>
          <w:color w:val="222222"/>
          <w:sz w:val="20"/>
          <w:szCs w:val="20"/>
        </w:rPr>
        <w:t>Its</w:t>
      </w:r>
      <w:proofErr w:type="spellEnd"/>
      <w:r w:rsidRPr="00384439">
        <w:rPr>
          <w:rFonts w:ascii="Arial" w:eastAsia="Times New Roman" w:hAnsi="Arial" w:cs="Arial"/>
          <w:color w:val="222222"/>
          <w:sz w:val="20"/>
          <w:szCs w:val="20"/>
        </w:rPr>
        <w:t xml:space="preserve"> always been my home village and our parcel of land has been passed down through family generations which </w:t>
      </w:r>
      <w:proofErr w:type="spellStart"/>
      <w:r w:rsidRPr="00384439">
        <w:rPr>
          <w:rFonts w:ascii="Arial" w:eastAsia="Times New Roman" w:hAnsi="Arial" w:cs="Arial"/>
          <w:color w:val="222222"/>
          <w:sz w:val="20"/>
          <w:szCs w:val="20"/>
        </w:rPr>
        <w:t>i</w:t>
      </w:r>
      <w:proofErr w:type="spellEnd"/>
      <w:r w:rsidRPr="00384439">
        <w:rPr>
          <w:rFonts w:ascii="Arial" w:eastAsia="Times New Roman" w:hAnsi="Arial" w:cs="Arial"/>
          <w:color w:val="222222"/>
          <w:sz w:val="20"/>
          <w:szCs w:val="20"/>
        </w:rPr>
        <w:t xml:space="preserve"> am proud of and blessed with. My </w:t>
      </w:r>
      <w:proofErr w:type="spellStart"/>
      <w:r w:rsidRPr="00384439">
        <w:rPr>
          <w:rFonts w:ascii="Arial" w:eastAsia="Times New Roman" w:hAnsi="Arial" w:cs="Arial"/>
          <w:color w:val="222222"/>
          <w:sz w:val="20"/>
          <w:szCs w:val="20"/>
        </w:rPr>
        <w:t>cocnern</w:t>
      </w:r>
      <w:proofErr w:type="spellEnd"/>
      <w:r w:rsidRPr="00384439">
        <w:rPr>
          <w:rFonts w:ascii="Arial" w:eastAsia="Times New Roman" w:hAnsi="Arial" w:cs="Arial"/>
          <w:color w:val="222222"/>
          <w:sz w:val="20"/>
          <w:szCs w:val="20"/>
        </w:rPr>
        <w:t xml:space="preserve">, is this. Through my upbringing. Our family has had no issues with water quality in the past. Until the development of rural housing </w:t>
      </w:r>
      <w:proofErr w:type="spellStart"/>
      <w:r w:rsidRPr="00384439">
        <w:rPr>
          <w:rFonts w:ascii="Arial" w:eastAsia="Times New Roman" w:hAnsi="Arial" w:cs="Arial"/>
          <w:color w:val="222222"/>
          <w:sz w:val="20"/>
          <w:szCs w:val="20"/>
        </w:rPr>
        <w:t>ie</w:t>
      </w:r>
      <w:proofErr w:type="spellEnd"/>
      <w:r w:rsidRPr="00384439">
        <w:rPr>
          <w:rFonts w:ascii="Arial" w:eastAsia="Times New Roman" w:hAnsi="Arial" w:cs="Arial"/>
          <w:color w:val="222222"/>
          <w:sz w:val="20"/>
          <w:szCs w:val="20"/>
        </w:rPr>
        <w:t xml:space="preserve">.,apartment complexes and influx of residential build up. Through these developments. Water quality had changed and of course it should be expected. Although, I am not entirely sure what quality level is BECQ basing itself from test results. But currently the water quality has gotten from bad to worst in </w:t>
      </w:r>
      <w:proofErr w:type="spellStart"/>
      <w:r w:rsidRPr="00384439">
        <w:rPr>
          <w:rFonts w:ascii="Arial" w:eastAsia="Times New Roman" w:hAnsi="Arial" w:cs="Arial"/>
          <w:color w:val="222222"/>
          <w:sz w:val="20"/>
          <w:szCs w:val="20"/>
        </w:rPr>
        <w:t>Gualo</w:t>
      </w:r>
      <w:proofErr w:type="spellEnd"/>
      <w:r w:rsidRPr="00384439">
        <w:rPr>
          <w:rFonts w:ascii="Arial" w:eastAsia="Times New Roman" w:hAnsi="Arial" w:cs="Arial"/>
          <w:color w:val="222222"/>
          <w:sz w:val="20"/>
          <w:szCs w:val="20"/>
        </w:rPr>
        <w:t xml:space="preserve"> Rai. The water service being provided by CUC in the area is almost unbearable to use because of EXCESSIVE amounts of chlorine in the water to treat contaminants. Residents or </w:t>
      </w:r>
      <w:proofErr w:type="spellStart"/>
      <w:r w:rsidRPr="00384439">
        <w:rPr>
          <w:rFonts w:ascii="Arial" w:eastAsia="Times New Roman" w:hAnsi="Arial" w:cs="Arial"/>
          <w:color w:val="222222"/>
          <w:sz w:val="20"/>
          <w:szCs w:val="20"/>
        </w:rPr>
        <w:t>atleast</w:t>
      </w:r>
      <w:proofErr w:type="spellEnd"/>
      <w:r w:rsidRPr="00384439">
        <w:rPr>
          <w:rFonts w:ascii="Arial" w:eastAsia="Times New Roman" w:hAnsi="Arial" w:cs="Arial"/>
          <w:color w:val="222222"/>
          <w:sz w:val="20"/>
          <w:szCs w:val="20"/>
        </w:rPr>
        <w:t xml:space="preserve"> for those that have no choice are left to use the water service from CUC for </w:t>
      </w:r>
      <w:proofErr w:type="spellStart"/>
      <w:r w:rsidRPr="00384439">
        <w:rPr>
          <w:rFonts w:ascii="Arial" w:eastAsia="Times New Roman" w:hAnsi="Arial" w:cs="Arial"/>
          <w:color w:val="222222"/>
          <w:sz w:val="20"/>
          <w:szCs w:val="20"/>
        </w:rPr>
        <w:t>thier</w:t>
      </w:r>
      <w:proofErr w:type="spellEnd"/>
      <w:r w:rsidRPr="00384439">
        <w:rPr>
          <w:rFonts w:ascii="Arial" w:eastAsia="Times New Roman" w:hAnsi="Arial" w:cs="Arial"/>
          <w:color w:val="222222"/>
          <w:sz w:val="20"/>
          <w:szCs w:val="20"/>
        </w:rPr>
        <w:t xml:space="preserve"> daily use. Exposing them of excessively large amount of chlorine daily. This chlorine concern has not only effected our daily lives but our health. The water quality is excessively salty to even taste which is actually a health concern. It is so bad that we as residents or at least for some. Refuse to use CUC water to even do laundry at home. It has cost lots of families financial loss because of chlorine damage to clothing and what not. The chlorine within the water system  has also taken its toll of a lot of our water fixtures. Leaving us residents little to no choice but to keep replacing damaged fixtures because of chlorine deterioration. These are just some serious </w:t>
      </w:r>
      <w:proofErr w:type="spellStart"/>
      <w:r w:rsidRPr="00384439">
        <w:rPr>
          <w:rFonts w:ascii="Arial" w:eastAsia="Times New Roman" w:hAnsi="Arial" w:cs="Arial"/>
          <w:color w:val="222222"/>
          <w:sz w:val="20"/>
          <w:szCs w:val="20"/>
        </w:rPr>
        <w:t>cocnerns</w:t>
      </w:r>
      <w:proofErr w:type="spellEnd"/>
      <w:r w:rsidRPr="00384439">
        <w:rPr>
          <w:rFonts w:ascii="Arial" w:eastAsia="Times New Roman" w:hAnsi="Arial" w:cs="Arial"/>
          <w:color w:val="222222"/>
          <w:sz w:val="20"/>
          <w:szCs w:val="20"/>
        </w:rPr>
        <w:t xml:space="preserve"> that I see as an issue that needs to be properly addressed. </w:t>
      </w:r>
    </w:p>
    <w:p w14:paraId="262BC3F1" w14:textId="77777777" w:rsidR="008B03CB" w:rsidRPr="00384439" w:rsidRDefault="008B03CB" w:rsidP="008B03CB">
      <w:pPr>
        <w:shd w:val="clear" w:color="auto" w:fill="FFFFFF"/>
        <w:spacing w:after="0"/>
        <w:rPr>
          <w:rFonts w:ascii="Arial" w:eastAsia="Times New Roman" w:hAnsi="Arial" w:cs="Arial"/>
          <w:color w:val="222222"/>
          <w:sz w:val="20"/>
          <w:szCs w:val="20"/>
        </w:rPr>
      </w:pPr>
    </w:p>
    <w:p w14:paraId="7808AF97" w14:textId="77777777" w:rsidR="008B03CB" w:rsidRDefault="008B03CB" w:rsidP="008B03CB">
      <w:pPr>
        <w:shd w:val="clear" w:color="auto" w:fill="FFFFFF"/>
        <w:spacing w:after="0"/>
        <w:rPr>
          <w:rFonts w:ascii="Arial" w:eastAsia="Times New Roman" w:hAnsi="Arial" w:cs="Arial"/>
          <w:color w:val="222222"/>
          <w:sz w:val="20"/>
          <w:szCs w:val="20"/>
        </w:rPr>
      </w:pPr>
      <w:r w:rsidRPr="00384439">
        <w:rPr>
          <w:rFonts w:ascii="Arial" w:eastAsia="Times New Roman" w:hAnsi="Arial" w:cs="Arial"/>
          <w:color w:val="222222"/>
          <w:sz w:val="20"/>
          <w:szCs w:val="20"/>
        </w:rPr>
        <w:t> Thank you for allowing us citizens to submit comments to this regulatory water report. And Thank you BECQ for all the efforts in keeping our Island safe especially our natural resources.</w:t>
      </w:r>
      <w:r>
        <w:rPr>
          <w:rFonts w:ascii="Arial" w:eastAsia="Times New Roman" w:hAnsi="Arial" w:cs="Arial"/>
          <w:color w:val="222222"/>
          <w:sz w:val="20"/>
          <w:szCs w:val="20"/>
        </w:rPr>
        <w:t>”</w:t>
      </w:r>
    </w:p>
    <w:p w14:paraId="00453928" w14:textId="77777777" w:rsidR="008B03CB" w:rsidRDefault="008B03CB" w:rsidP="008B03CB">
      <w:pPr>
        <w:shd w:val="clear" w:color="auto" w:fill="FFFFFF"/>
        <w:spacing w:after="0"/>
        <w:rPr>
          <w:rFonts w:ascii="Arial" w:eastAsia="Times New Roman" w:hAnsi="Arial" w:cs="Arial"/>
          <w:color w:val="222222"/>
          <w:sz w:val="20"/>
          <w:szCs w:val="20"/>
        </w:rPr>
      </w:pPr>
    </w:p>
    <w:p w14:paraId="7AAE6C66" w14:textId="77777777" w:rsidR="008B03CB" w:rsidRPr="00C93B81" w:rsidRDefault="008B03CB" w:rsidP="008B03CB">
      <w:pPr>
        <w:rPr>
          <w:b/>
          <w:bCs/>
          <w:color w:val="2E74B5" w:themeColor="accent5" w:themeShade="BF"/>
        </w:rPr>
      </w:pPr>
      <w:r>
        <w:rPr>
          <w:b/>
          <w:bCs/>
          <w:color w:val="2E74B5" w:themeColor="accent5" w:themeShade="BF"/>
        </w:rPr>
        <w:t xml:space="preserve">RESPONSE 1 - </w:t>
      </w:r>
      <w:r w:rsidRPr="00C93B81">
        <w:rPr>
          <w:b/>
          <w:bCs/>
          <w:color w:val="2E74B5" w:themeColor="accent5" w:themeShade="BF"/>
        </w:rPr>
        <w:t>09.2</w:t>
      </w:r>
      <w:r>
        <w:rPr>
          <w:b/>
          <w:bCs/>
          <w:color w:val="2E74B5" w:themeColor="accent5" w:themeShade="BF"/>
        </w:rPr>
        <w:t>1</w:t>
      </w:r>
      <w:r w:rsidRPr="00C93B81">
        <w:rPr>
          <w:b/>
          <w:bCs/>
          <w:color w:val="2E74B5" w:themeColor="accent5" w:themeShade="BF"/>
        </w:rPr>
        <w:t>.22_</w:t>
      </w:r>
      <w:r>
        <w:rPr>
          <w:b/>
          <w:bCs/>
          <w:color w:val="2E74B5" w:themeColor="accent5" w:themeShade="BF"/>
        </w:rPr>
        <w:t>WQS/NPS and SDWP</w:t>
      </w:r>
    </w:p>
    <w:p w14:paraId="10818017" w14:textId="77777777" w:rsidR="008B03CB" w:rsidRPr="000F2A5D" w:rsidRDefault="008B03CB" w:rsidP="008B03CB">
      <w:pPr>
        <w:shd w:val="clear" w:color="auto" w:fill="FFFFFF"/>
        <w:spacing w:after="0"/>
        <w:jc w:val="left"/>
        <w:rPr>
          <w:rFonts w:ascii="Arial" w:hAnsi="Arial" w:cs="Arial"/>
          <w:color w:val="222222"/>
          <w:sz w:val="20"/>
          <w:szCs w:val="20"/>
          <w:lang w:eastAsia="en-US"/>
        </w:rPr>
      </w:pPr>
      <w:r w:rsidRPr="000F2A5D">
        <w:rPr>
          <w:rFonts w:ascii="Arial" w:hAnsi="Arial" w:cs="Arial"/>
          <w:color w:val="222222"/>
          <w:sz w:val="20"/>
          <w:szCs w:val="20"/>
        </w:rPr>
        <w:t>From: </w:t>
      </w:r>
      <w:proofErr w:type="spellStart"/>
      <w:r w:rsidRPr="000F2A5D">
        <w:rPr>
          <w:rStyle w:val="Strong"/>
          <w:rFonts w:ascii="Arial" w:hAnsi="Arial" w:cs="Arial"/>
          <w:color w:val="222222"/>
          <w:sz w:val="20"/>
          <w:szCs w:val="20"/>
        </w:rPr>
        <w:t>becq</w:t>
      </w:r>
      <w:proofErr w:type="spellEnd"/>
      <w:r w:rsidRPr="000F2A5D">
        <w:rPr>
          <w:rStyle w:val="Strong"/>
          <w:rFonts w:ascii="Arial" w:hAnsi="Arial" w:cs="Arial"/>
          <w:color w:val="222222"/>
          <w:sz w:val="20"/>
          <w:szCs w:val="20"/>
        </w:rPr>
        <w:t xml:space="preserve"> </w:t>
      </w:r>
      <w:proofErr w:type="spellStart"/>
      <w:r w:rsidRPr="000F2A5D">
        <w:rPr>
          <w:rStyle w:val="Strong"/>
          <w:rFonts w:ascii="Arial" w:hAnsi="Arial" w:cs="Arial"/>
          <w:color w:val="222222"/>
          <w:sz w:val="20"/>
          <w:szCs w:val="20"/>
        </w:rPr>
        <w:t>waterquality</w:t>
      </w:r>
      <w:proofErr w:type="spellEnd"/>
      <w:r w:rsidRPr="000F2A5D">
        <w:rPr>
          <w:rFonts w:ascii="Arial" w:hAnsi="Arial" w:cs="Arial"/>
          <w:color w:val="222222"/>
          <w:sz w:val="20"/>
          <w:szCs w:val="20"/>
        </w:rPr>
        <w:t> &lt;cnmi.waterquality@gmail.com&gt;</w:t>
      </w:r>
      <w:r w:rsidRPr="000F2A5D">
        <w:rPr>
          <w:rFonts w:ascii="Arial" w:hAnsi="Arial" w:cs="Arial"/>
          <w:color w:val="222222"/>
          <w:sz w:val="20"/>
          <w:szCs w:val="20"/>
        </w:rPr>
        <w:br/>
        <w:t>Date: Wed, 21 Sept 2022 at 11:30</w:t>
      </w:r>
      <w:r w:rsidRPr="000F2A5D">
        <w:rPr>
          <w:rFonts w:ascii="Arial" w:hAnsi="Arial" w:cs="Arial"/>
          <w:color w:val="222222"/>
          <w:sz w:val="20"/>
          <w:szCs w:val="20"/>
        </w:rPr>
        <w:br/>
        <w:t xml:space="preserve">Subject: Re: Water Quality Concerns / </w:t>
      </w:r>
      <w:proofErr w:type="spellStart"/>
      <w:r w:rsidRPr="000F2A5D">
        <w:rPr>
          <w:rFonts w:ascii="Arial" w:hAnsi="Arial" w:cs="Arial"/>
          <w:color w:val="222222"/>
          <w:sz w:val="20"/>
          <w:szCs w:val="20"/>
        </w:rPr>
        <w:t>Gualo</w:t>
      </w:r>
      <w:proofErr w:type="spellEnd"/>
      <w:r w:rsidRPr="000F2A5D">
        <w:rPr>
          <w:rFonts w:ascii="Arial" w:hAnsi="Arial" w:cs="Arial"/>
          <w:color w:val="222222"/>
          <w:sz w:val="20"/>
          <w:szCs w:val="20"/>
        </w:rPr>
        <w:t xml:space="preserve"> Rai</w:t>
      </w:r>
      <w:r w:rsidRPr="000F2A5D">
        <w:rPr>
          <w:rFonts w:ascii="Arial" w:hAnsi="Arial" w:cs="Arial"/>
          <w:color w:val="222222"/>
          <w:sz w:val="20"/>
          <w:szCs w:val="20"/>
        </w:rPr>
        <w:br/>
        <w:t xml:space="preserve">To: J </w:t>
      </w:r>
      <w:proofErr w:type="spellStart"/>
      <w:r w:rsidRPr="000F2A5D">
        <w:rPr>
          <w:rFonts w:ascii="Arial" w:hAnsi="Arial" w:cs="Arial"/>
          <w:color w:val="222222"/>
          <w:sz w:val="20"/>
          <w:szCs w:val="20"/>
        </w:rPr>
        <w:t>Muna</w:t>
      </w:r>
      <w:proofErr w:type="spellEnd"/>
      <w:r w:rsidRPr="000F2A5D">
        <w:rPr>
          <w:rFonts w:ascii="Arial" w:hAnsi="Arial" w:cs="Arial"/>
          <w:color w:val="222222"/>
          <w:sz w:val="20"/>
          <w:szCs w:val="20"/>
        </w:rPr>
        <w:t xml:space="preserve"> &lt;josephmuna73@gmail.com&gt;, &lt;travisspaeth@becq.gov.mp&gt;</w:t>
      </w:r>
    </w:p>
    <w:p w14:paraId="531BBDF5" w14:textId="77777777" w:rsidR="008B03CB" w:rsidRPr="000F2A5D" w:rsidRDefault="008B03CB" w:rsidP="008B03CB">
      <w:pPr>
        <w:rPr>
          <w:rFonts w:ascii="Arial" w:hAnsi="Arial" w:cs="Arial"/>
          <w:color w:val="222222"/>
          <w:sz w:val="20"/>
          <w:szCs w:val="20"/>
        </w:rPr>
      </w:pPr>
      <w:r w:rsidRPr="000F2A5D">
        <w:rPr>
          <w:rFonts w:ascii="Arial" w:hAnsi="Arial" w:cs="Arial"/>
          <w:color w:val="222222"/>
          <w:sz w:val="20"/>
          <w:szCs w:val="20"/>
        </w:rPr>
        <w:br/>
      </w:r>
      <w:proofErr w:type="spellStart"/>
      <w:r w:rsidRPr="000F2A5D">
        <w:rPr>
          <w:rFonts w:ascii="Arial" w:hAnsi="Arial" w:cs="Arial"/>
          <w:color w:val="222222"/>
          <w:sz w:val="20"/>
          <w:szCs w:val="20"/>
        </w:rPr>
        <w:t>Hafa</w:t>
      </w:r>
      <w:proofErr w:type="spellEnd"/>
      <w:r w:rsidRPr="000F2A5D">
        <w:rPr>
          <w:rFonts w:ascii="Arial" w:hAnsi="Arial" w:cs="Arial"/>
          <w:color w:val="222222"/>
          <w:sz w:val="20"/>
          <w:szCs w:val="20"/>
        </w:rPr>
        <w:t xml:space="preserve"> Adai Mr. </w:t>
      </w:r>
      <w:proofErr w:type="spellStart"/>
      <w:r w:rsidRPr="000F2A5D">
        <w:rPr>
          <w:rFonts w:ascii="Arial" w:hAnsi="Arial" w:cs="Arial"/>
          <w:color w:val="222222"/>
          <w:sz w:val="20"/>
          <w:szCs w:val="20"/>
        </w:rPr>
        <w:t>Muna</w:t>
      </w:r>
      <w:proofErr w:type="spellEnd"/>
    </w:p>
    <w:p w14:paraId="6A534468" w14:textId="77777777" w:rsidR="008B03CB" w:rsidRPr="000F2A5D" w:rsidRDefault="008B03CB" w:rsidP="008B03CB">
      <w:pPr>
        <w:shd w:val="clear" w:color="auto" w:fill="FFFFFF"/>
        <w:rPr>
          <w:rFonts w:ascii="Arial" w:hAnsi="Arial" w:cs="Arial"/>
          <w:color w:val="222222"/>
          <w:sz w:val="20"/>
          <w:szCs w:val="20"/>
        </w:rPr>
      </w:pPr>
      <w:r w:rsidRPr="000F2A5D">
        <w:rPr>
          <w:rFonts w:ascii="Arial" w:hAnsi="Arial" w:cs="Arial"/>
          <w:color w:val="222222"/>
          <w:sz w:val="20"/>
          <w:szCs w:val="20"/>
        </w:rPr>
        <w:t xml:space="preserve">Thank you for submitting comments to BECQ’s Water Quality Surveillance/Non-point Source Pollution (WQS/NPS) Program’s </w:t>
      </w:r>
      <w:r>
        <w:rPr>
          <w:rFonts w:ascii="Arial" w:hAnsi="Arial" w:cs="Arial"/>
          <w:color w:val="222222"/>
          <w:sz w:val="20"/>
          <w:szCs w:val="20"/>
        </w:rPr>
        <w:t xml:space="preserve">for the </w:t>
      </w:r>
      <w:r w:rsidRPr="000F2A5D">
        <w:rPr>
          <w:rFonts w:ascii="Arial" w:hAnsi="Arial" w:cs="Arial"/>
          <w:color w:val="222222"/>
          <w:sz w:val="20"/>
          <w:szCs w:val="20"/>
        </w:rPr>
        <w:t xml:space="preserve">DRAFT 2022 CNMI 305(b) and 303(d) Water Quality Assessment Integrated Report (IR). Your concerns about </w:t>
      </w:r>
      <w:proofErr w:type="spellStart"/>
      <w:r w:rsidRPr="000F2A5D">
        <w:rPr>
          <w:rFonts w:ascii="Arial" w:hAnsi="Arial" w:cs="Arial"/>
          <w:color w:val="222222"/>
          <w:sz w:val="20"/>
          <w:szCs w:val="20"/>
        </w:rPr>
        <w:t>Gualo</w:t>
      </w:r>
      <w:proofErr w:type="spellEnd"/>
      <w:r w:rsidRPr="000F2A5D">
        <w:rPr>
          <w:rFonts w:ascii="Arial" w:hAnsi="Arial" w:cs="Arial"/>
          <w:color w:val="222222"/>
          <w:sz w:val="20"/>
          <w:szCs w:val="20"/>
        </w:rPr>
        <w:t xml:space="preserve"> Rai’s drinking water palatability “saltiness”, and chlorine treatment levels are valid. This IR provides a general overview of BECQ’s groundwater program in Sections B.2.4.,; and a detailed discussion follows in PART D., beginning on page 2</w:t>
      </w:r>
      <w:r>
        <w:rPr>
          <w:rFonts w:ascii="Arial" w:hAnsi="Arial" w:cs="Arial"/>
          <w:color w:val="222222"/>
          <w:sz w:val="20"/>
          <w:szCs w:val="20"/>
        </w:rPr>
        <w:t>49</w:t>
      </w:r>
      <w:r w:rsidRPr="000F2A5D">
        <w:rPr>
          <w:rFonts w:ascii="Arial" w:hAnsi="Arial" w:cs="Arial"/>
          <w:color w:val="222222"/>
          <w:sz w:val="20"/>
          <w:szCs w:val="20"/>
        </w:rPr>
        <w:t>. However, this IR does not assess CNMI’s potable “drinking” water supply, only CNMI </w:t>
      </w:r>
      <w:r w:rsidRPr="000F2A5D">
        <w:rPr>
          <w:rFonts w:ascii="Arial" w:hAnsi="Arial" w:cs="Arial"/>
          <w:i/>
          <w:iCs/>
          <w:color w:val="222222"/>
          <w:sz w:val="20"/>
          <w:szCs w:val="20"/>
        </w:rPr>
        <w:t>surface</w:t>
      </w:r>
      <w:r w:rsidRPr="000F2A5D">
        <w:rPr>
          <w:rFonts w:ascii="Arial" w:hAnsi="Arial" w:cs="Arial"/>
          <w:color w:val="222222"/>
          <w:sz w:val="20"/>
          <w:szCs w:val="20"/>
        </w:rPr>
        <w:t> waters.</w:t>
      </w:r>
    </w:p>
    <w:p w14:paraId="177432E9" w14:textId="77777777" w:rsidR="008B03CB" w:rsidRPr="000F2A5D" w:rsidRDefault="008B03CB" w:rsidP="008B03CB">
      <w:pPr>
        <w:shd w:val="clear" w:color="auto" w:fill="FFFFFF"/>
        <w:rPr>
          <w:rFonts w:ascii="Arial" w:hAnsi="Arial" w:cs="Arial"/>
          <w:color w:val="222222"/>
          <w:sz w:val="20"/>
          <w:szCs w:val="20"/>
        </w:rPr>
      </w:pPr>
      <w:r w:rsidRPr="000F2A5D">
        <w:rPr>
          <w:rFonts w:ascii="Arial" w:hAnsi="Arial" w:cs="Arial"/>
          <w:color w:val="222222"/>
          <w:sz w:val="20"/>
          <w:szCs w:val="20"/>
        </w:rPr>
        <w:t>To clarify, the WQS/NPS program is only responsible for sampling and analyzing CNMI </w:t>
      </w:r>
      <w:r w:rsidRPr="000F2A5D">
        <w:rPr>
          <w:rFonts w:ascii="Arial" w:hAnsi="Arial" w:cs="Arial"/>
          <w:i/>
          <w:iCs/>
          <w:color w:val="222222"/>
          <w:sz w:val="20"/>
          <w:szCs w:val="20"/>
        </w:rPr>
        <w:t>surface</w:t>
      </w:r>
      <w:r w:rsidRPr="000F2A5D">
        <w:rPr>
          <w:rFonts w:ascii="Arial" w:hAnsi="Arial" w:cs="Arial"/>
          <w:color w:val="222222"/>
          <w:sz w:val="20"/>
          <w:szCs w:val="20"/>
        </w:rPr>
        <w:t xml:space="preserve">, or coastal waters, streams, wetlands and lakes. We publish the “Red Flag” reports. Unlike other states and territories, </w:t>
      </w:r>
      <w:r w:rsidRPr="000F2A5D">
        <w:rPr>
          <w:rFonts w:ascii="Arial" w:hAnsi="Arial" w:cs="Arial"/>
          <w:color w:val="222222"/>
          <w:sz w:val="20"/>
          <w:szCs w:val="20"/>
        </w:rPr>
        <w:lastRenderedPageBreak/>
        <w:t>CNMI’s drinking water is sourced solely from groundwater, and not from any of our surface waters. Therefore, the potable ”drinking” water supply is not assessed in this IR.</w:t>
      </w:r>
    </w:p>
    <w:p w14:paraId="5FD1C20D" w14:textId="77777777" w:rsidR="008B03CB" w:rsidRPr="000F2A5D" w:rsidRDefault="008B03CB" w:rsidP="008B03CB">
      <w:pPr>
        <w:shd w:val="clear" w:color="auto" w:fill="FFFFFF"/>
        <w:rPr>
          <w:rFonts w:ascii="Arial" w:hAnsi="Arial" w:cs="Arial"/>
          <w:color w:val="222222"/>
          <w:sz w:val="20"/>
          <w:szCs w:val="20"/>
        </w:rPr>
      </w:pPr>
      <w:r w:rsidRPr="000F2A5D">
        <w:rPr>
          <w:rFonts w:ascii="Arial" w:hAnsi="Arial" w:cs="Arial"/>
          <w:color w:val="222222"/>
          <w:sz w:val="20"/>
          <w:szCs w:val="20"/>
        </w:rPr>
        <w:t>However, drinking water quality oversight and assessment is provided by BECQ’s  “Safe Drinking Water Program”. Therefore, I have cc’d the Program’s Engineer, Travis Spaeth herein, so he can respond thoroughly to your concerns. Mr. Spaeth works with CUC to direct the utility towards meeting supply pressures, demands, and contamination. He may be contacted directly at: 670-664-8509, or by replying to </w:t>
      </w:r>
      <w:hyperlink r:id="rId7" w:tgtFrame="_blank" w:history="1">
        <w:r w:rsidRPr="000F2A5D">
          <w:rPr>
            <w:rStyle w:val="Hyperlink"/>
            <w:rFonts w:ascii="Arial" w:hAnsi="Arial" w:cs="Arial"/>
            <w:color w:val="0563C1"/>
            <w:sz w:val="20"/>
            <w:szCs w:val="20"/>
          </w:rPr>
          <w:t>travis.spaeth@becq.gov.mp</w:t>
        </w:r>
      </w:hyperlink>
      <w:r w:rsidRPr="000F2A5D">
        <w:rPr>
          <w:rFonts w:ascii="Arial" w:hAnsi="Arial" w:cs="Arial"/>
          <w:color w:val="222222"/>
          <w:sz w:val="20"/>
          <w:szCs w:val="20"/>
        </w:rPr>
        <w:t>.</w:t>
      </w:r>
    </w:p>
    <w:p w14:paraId="0D0E496A" w14:textId="77777777" w:rsidR="008B03CB" w:rsidRPr="000F2A5D" w:rsidRDefault="008B03CB" w:rsidP="008B03CB">
      <w:pPr>
        <w:shd w:val="clear" w:color="auto" w:fill="FFFFFF"/>
        <w:rPr>
          <w:rFonts w:ascii="Arial" w:hAnsi="Arial" w:cs="Arial"/>
          <w:color w:val="222222"/>
          <w:sz w:val="20"/>
          <w:szCs w:val="20"/>
        </w:rPr>
      </w:pPr>
      <w:r w:rsidRPr="000F2A5D">
        <w:rPr>
          <w:rFonts w:ascii="Arial" w:hAnsi="Arial" w:cs="Arial"/>
          <w:color w:val="222222"/>
          <w:sz w:val="20"/>
          <w:szCs w:val="20"/>
        </w:rPr>
        <w:t>Again, thank you for your comments. We appreciate our citizens’ valuable input</w:t>
      </w:r>
      <w:r>
        <w:rPr>
          <w:rFonts w:ascii="Arial" w:hAnsi="Arial" w:cs="Arial"/>
          <w:color w:val="222222"/>
          <w:sz w:val="20"/>
          <w:szCs w:val="20"/>
        </w:rPr>
        <w:t>,</w:t>
      </w:r>
      <w:r w:rsidRPr="000F2A5D">
        <w:rPr>
          <w:rFonts w:ascii="Arial" w:hAnsi="Arial" w:cs="Arial"/>
          <w:color w:val="222222"/>
          <w:sz w:val="20"/>
          <w:szCs w:val="20"/>
        </w:rPr>
        <w:t xml:space="preserve"> </w:t>
      </w:r>
      <w:r>
        <w:rPr>
          <w:rFonts w:ascii="Arial" w:hAnsi="Arial" w:cs="Arial"/>
          <w:color w:val="222222"/>
          <w:sz w:val="20"/>
          <w:szCs w:val="20"/>
        </w:rPr>
        <w:t>which improves</w:t>
      </w:r>
      <w:r w:rsidRPr="000F2A5D">
        <w:rPr>
          <w:rFonts w:ascii="Arial" w:hAnsi="Arial" w:cs="Arial"/>
          <w:color w:val="222222"/>
          <w:sz w:val="20"/>
          <w:szCs w:val="20"/>
        </w:rPr>
        <w:t xml:space="preserve"> th</w:t>
      </w:r>
      <w:r>
        <w:rPr>
          <w:rFonts w:ascii="Arial" w:hAnsi="Arial" w:cs="Arial"/>
          <w:color w:val="222222"/>
          <w:sz w:val="20"/>
          <w:szCs w:val="20"/>
        </w:rPr>
        <w:t>e content of th</w:t>
      </w:r>
      <w:r w:rsidRPr="000F2A5D">
        <w:rPr>
          <w:rFonts w:ascii="Arial" w:hAnsi="Arial" w:cs="Arial"/>
          <w:color w:val="222222"/>
          <w:sz w:val="20"/>
          <w:szCs w:val="20"/>
        </w:rPr>
        <w:t>is biennial report to EPA and Congress, to better serve our community, meet environmental justice standards,</w:t>
      </w:r>
      <w:r>
        <w:rPr>
          <w:rFonts w:ascii="Arial" w:hAnsi="Arial" w:cs="Arial"/>
          <w:color w:val="222222"/>
          <w:sz w:val="20"/>
          <w:szCs w:val="20"/>
        </w:rPr>
        <w:t xml:space="preserve"> and</w:t>
      </w:r>
      <w:r w:rsidRPr="000F2A5D">
        <w:rPr>
          <w:rFonts w:ascii="Arial" w:hAnsi="Arial" w:cs="Arial"/>
          <w:color w:val="222222"/>
          <w:sz w:val="20"/>
          <w:szCs w:val="20"/>
        </w:rPr>
        <w:t xml:space="preserve"> to keep our surface waters “fishable and swimmable” for everyone.</w:t>
      </w:r>
    </w:p>
    <w:p w14:paraId="78230F11" w14:textId="77777777" w:rsidR="008B03CB" w:rsidRPr="000F2A5D" w:rsidRDefault="008B03CB" w:rsidP="008B03CB">
      <w:pPr>
        <w:shd w:val="clear" w:color="auto" w:fill="FFFFFF"/>
        <w:rPr>
          <w:rFonts w:ascii="Arial" w:hAnsi="Arial" w:cs="Arial"/>
          <w:color w:val="222222"/>
          <w:sz w:val="20"/>
          <w:szCs w:val="20"/>
        </w:rPr>
      </w:pPr>
      <w:r w:rsidRPr="000F2A5D">
        <w:rPr>
          <w:rFonts w:ascii="Arial" w:hAnsi="Arial" w:cs="Arial"/>
          <w:color w:val="222222"/>
          <w:sz w:val="20"/>
          <w:szCs w:val="20"/>
        </w:rPr>
        <w:t>Please find out more about your village’s coastal waters, streams and wetlands in the Central West Takpochao Section of this report. Please do not hesitate to contact us if you have further concerns.</w:t>
      </w:r>
    </w:p>
    <w:p w14:paraId="7405FBC7" w14:textId="77777777" w:rsidR="008B03CB" w:rsidRPr="000F2A5D" w:rsidRDefault="008B03CB" w:rsidP="008B03CB">
      <w:pPr>
        <w:shd w:val="clear" w:color="auto" w:fill="FFFFFF"/>
        <w:rPr>
          <w:rFonts w:ascii="Arial" w:hAnsi="Arial" w:cs="Arial"/>
          <w:color w:val="222222"/>
          <w:sz w:val="20"/>
          <w:szCs w:val="20"/>
        </w:rPr>
      </w:pPr>
      <w:r w:rsidRPr="000F2A5D">
        <w:rPr>
          <w:rFonts w:ascii="Arial" w:hAnsi="Arial" w:cs="Arial"/>
          <w:color w:val="222222"/>
          <w:sz w:val="20"/>
          <w:szCs w:val="20"/>
        </w:rPr>
        <w:t xml:space="preserve">Si </w:t>
      </w:r>
      <w:proofErr w:type="spellStart"/>
      <w:r w:rsidRPr="000F2A5D">
        <w:rPr>
          <w:rFonts w:ascii="Arial" w:hAnsi="Arial" w:cs="Arial"/>
          <w:color w:val="222222"/>
          <w:sz w:val="20"/>
          <w:szCs w:val="20"/>
        </w:rPr>
        <w:t>yu’us</w:t>
      </w:r>
      <w:proofErr w:type="spellEnd"/>
      <w:r w:rsidRPr="000F2A5D">
        <w:rPr>
          <w:rFonts w:ascii="Arial" w:hAnsi="Arial" w:cs="Arial"/>
          <w:color w:val="222222"/>
          <w:sz w:val="20"/>
          <w:szCs w:val="20"/>
        </w:rPr>
        <w:t xml:space="preserve"> </w:t>
      </w:r>
      <w:proofErr w:type="spellStart"/>
      <w:r w:rsidRPr="000F2A5D">
        <w:rPr>
          <w:rFonts w:ascii="Arial" w:hAnsi="Arial" w:cs="Arial"/>
          <w:color w:val="222222"/>
          <w:sz w:val="20"/>
          <w:szCs w:val="20"/>
        </w:rPr>
        <w:t>ma’ase</w:t>
      </w:r>
      <w:proofErr w:type="spellEnd"/>
      <w:r w:rsidRPr="000F2A5D">
        <w:rPr>
          <w:rFonts w:ascii="Arial" w:hAnsi="Arial" w:cs="Arial"/>
          <w:color w:val="222222"/>
          <w:sz w:val="20"/>
          <w:szCs w:val="20"/>
        </w:rPr>
        <w:t xml:space="preserve"> and </w:t>
      </w:r>
      <w:proofErr w:type="spellStart"/>
      <w:r w:rsidRPr="000F2A5D">
        <w:rPr>
          <w:rFonts w:ascii="Arial" w:hAnsi="Arial" w:cs="Arial"/>
          <w:color w:val="222222"/>
          <w:sz w:val="20"/>
          <w:szCs w:val="20"/>
        </w:rPr>
        <w:t>Tirow</w:t>
      </w:r>
      <w:proofErr w:type="spellEnd"/>
      <w:r w:rsidRPr="000F2A5D">
        <w:rPr>
          <w:rFonts w:ascii="Arial" w:hAnsi="Arial" w:cs="Arial"/>
          <w:color w:val="222222"/>
          <w:sz w:val="20"/>
          <w:szCs w:val="20"/>
        </w:rPr>
        <w:t xml:space="preserve"> for your time and comments. </w:t>
      </w:r>
    </w:p>
    <w:p w14:paraId="24990432" w14:textId="77777777" w:rsidR="008B03CB" w:rsidRDefault="008B03CB" w:rsidP="008B03CB">
      <w:pPr>
        <w:shd w:val="clear" w:color="auto" w:fill="FFFFFF"/>
        <w:spacing w:after="0"/>
        <w:rPr>
          <w:rFonts w:ascii="Arial" w:eastAsia="Times New Roman" w:hAnsi="Arial" w:cs="Arial"/>
          <w:color w:val="222222"/>
          <w:sz w:val="20"/>
          <w:szCs w:val="20"/>
        </w:rPr>
      </w:pPr>
    </w:p>
    <w:p w14:paraId="5E505209" w14:textId="77777777" w:rsidR="008B03CB" w:rsidRDefault="008B03CB"/>
    <w:sectPr w:rsidR="008B0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CB"/>
    <w:rsid w:val="008B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7181"/>
  <w15:chartTrackingRefBased/>
  <w15:docId w15:val="{FA8B062D-449C-4156-83B1-D1BEE7F9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3CB"/>
    <w:pPr>
      <w:spacing w:after="120" w:line="240" w:lineRule="auto"/>
      <w:jc w:val="both"/>
    </w:pPr>
    <w:rPr>
      <w:rFonts w:eastAsia="Calibri" w:cs="Times New Roman"/>
      <w:sz w:val="24"/>
      <w:szCs w:val="24"/>
      <w:lang w:eastAsia="x-none"/>
    </w:rPr>
  </w:style>
  <w:style w:type="paragraph" w:styleId="Heading2">
    <w:name w:val="heading 2"/>
    <w:basedOn w:val="Normal"/>
    <w:next w:val="Normal"/>
    <w:link w:val="Heading2Char"/>
    <w:autoRedefine/>
    <w:uiPriority w:val="9"/>
    <w:qFormat/>
    <w:rsid w:val="008B03CB"/>
    <w:pPr>
      <w:keepNext/>
      <w:keepLines/>
      <w:spacing w:before="200"/>
      <w:ind w:left="1260" w:hanging="720"/>
      <w:outlineLvl w:val="1"/>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03CB"/>
    <w:rPr>
      <w:rFonts w:ascii="Calibri" w:eastAsia="Times New Roman" w:hAnsi="Calibri" w:cs="Times New Roman"/>
      <w:b/>
      <w:bCs/>
      <w:sz w:val="28"/>
      <w:szCs w:val="28"/>
      <w:lang w:eastAsia="x-none"/>
    </w:rPr>
  </w:style>
  <w:style w:type="character" w:styleId="Hyperlink">
    <w:name w:val="Hyperlink"/>
    <w:uiPriority w:val="99"/>
    <w:unhideWhenUsed/>
    <w:rsid w:val="008B03CB"/>
    <w:rPr>
      <w:color w:val="0000FF"/>
      <w:u w:val="single"/>
    </w:rPr>
  </w:style>
  <w:style w:type="character" w:styleId="Strong">
    <w:name w:val="Strong"/>
    <w:uiPriority w:val="22"/>
    <w:qFormat/>
    <w:rsid w:val="008B0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ravis.spaeth@becq.gov.m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nmi.waterquality@gmail.com" TargetMode="External"/><Relationship Id="rId5" Type="http://schemas.openxmlformats.org/officeDocument/2006/relationships/hyperlink" Target="mailto:cnmi.waterquality@gmail.com" TargetMode="External"/><Relationship Id="rId4" Type="http://schemas.openxmlformats.org/officeDocument/2006/relationships/hyperlink" Target="mailto:josephmuna73@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Yuknavage</dc:creator>
  <cp:keywords/>
  <dc:description/>
  <cp:lastModifiedBy>Kathy Yuknavage</cp:lastModifiedBy>
  <cp:revision>1</cp:revision>
  <dcterms:created xsi:type="dcterms:W3CDTF">2022-12-28T04:05:00Z</dcterms:created>
  <dcterms:modified xsi:type="dcterms:W3CDTF">2022-12-28T04:07:00Z</dcterms:modified>
</cp:coreProperties>
</file>